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281" w:rsidRPr="005D3281" w:rsidRDefault="0039217F" w:rsidP="0039217F">
      <w:pPr>
        <w:tabs>
          <w:tab w:val="left" w:pos="1134"/>
        </w:tabs>
        <w:ind w:left="6804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>Бұйрыққа</w:t>
      </w:r>
      <w:r>
        <w:rPr>
          <w:sz w:val="28"/>
          <w:szCs w:val="28"/>
          <w:lang w:val="kk-KZ"/>
        </w:rPr>
        <w:t xml:space="preserve"> </w:t>
      </w:r>
      <w:r w:rsidR="005D3281">
        <w:rPr>
          <w:sz w:val="28"/>
          <w:szCs w:val="28"/>
          <w:lang w:val="kk-KZ"/>
        </w:rPr>
        <w:t>3-қосымша</w:t>
      </w:r>
    </w:p>
    <w:p w:rsidR="00437D39" w:rsidRDefault="00437D39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F93E0B" w:rsidRDefault="00F93E0B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7313BE" w:rsidRDefault="000F39B9" w:rsidP="007313BE">
      <w:pPr>
        <w:jc w:val="center"/>
        <w:rPr>
          <w:b/>
          <w:sz w:val="28"/>
          <w:szCs w:val="28"/>
        </w:rPr>
      </w:pPr>
      <w:proofErr w:type="spellStart"/>
      <w:r w:rsidRPr="00704C3A">
        <w:rPr>
          <w:b/>
          <w:sz w:val="28"/>
          <w:szCs w:val="28"/>
        </w:rPr>
        <w:t>Бұзылуы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жедел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ден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қою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шараларын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қолдануға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әкеп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соғатын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шағын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көлемді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кемелерге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қойылатын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талаптардың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тізбесі</w:t>
      </w:r>
      <w:proofErr w:type="spellEnd"/>
      <w:r w:rsidRPr="00704C3A">
        <w:rPr>
          <w:b/>
          <w:sz w:val="28"/>
          <w:szCs w:val="28"/>
        </w:rPr>
        <w:t xml:space="preserve">, </w:t>
      </w:r>
      <w:proofErr w:type="spellStart"/>
      <w:r w:rsidRPr="00704C3A">
        <w:rPr>
          <w:b/>
          <w:sz w:val="28"/>
          <w:szCs w:val="28"/>
        </w:rPr>
        <w:t>сондай-ақ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нақты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бұзушылықтарға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қатысты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жедел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ден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қою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шараларының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түрлерін</w:t>
      </w:r>
      <w:proofErr w:type="spellEnd"/>
      <w:r w:rsidRPr="00704C3A">
        <w:rPr>
          <w:b/>
          <w:sz w:val="28"/>
          <w:szCs w:val="28"/>
        </w:rPr>
        <w:t xml:space="preserve"> </w:t>
      </w:r>
      <w:proofErr w:type="spellStart"/>
      <w:r w:rsidRPr="00704C3A">
        <w:rPr>
          <w:b/>
          <w:sz w:val="28"/>
          <w:szCs w:val="28"/>
        </w:rPr>
        <w:t>айқындау</w:t>
      </w:r>
      <w:proofErr w:type="spellEnd"/>
    </w:p>
    <w:p w:rsidR="000F39B9" w:rsidRDefault="000F39B9" w:rsidP="007313B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802"/>
        <w:gridCol w:w="2515"/>
      </w:tblGrid>
      <w:tr w:rsidR="00D01C70" w:rsidRPr="0025431D" w:rsidTr="00437D39">
        <w:tc>
          <w:tcPr>
            <w:tcW w:w="536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2" w:type="dxa"/>
            <w:vAlign w:val="center"/>
          </w:tcPr>
          <w:p w:rsidR="00D01C70" w:rsidRPr="0025431D" w:rsidRDefault="000F39B9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39B9">
              <w:rPr>
                <w:b/>
                <w:color w:val="000000"/>
                <w:sz w:val="24"/>
                <w:szCs w:val="24"/>
              </w:rPr>
              <w:t>Талаптардың</w:t>
            </w:r>
            <w:proofErr w:type="spellEnd"/>
            <w:r w:rsidRPr="000F39B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39B9">
              <w:rPr>
                <w:b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15" w:type="dxa"/>
            <w:vAlign w:val="center"/>
          </w:tcPr>
          <w:p w:rsidR="00D01C70" w:rsidRPr="0025431D" w:rsidRDefault="000F39B9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39B9">
              <w:rPr>
                <w:b/>
                <w:color w:val="000000"/>
                <w:sz w:val="24"/>
                <w:szCs w:val="24"/>
              </w:rPr>
              <w:t>Жедел</w:t>
            </w:r>
            <w:proofErr w:type="spellEnd"/>
            <w:r w:rsidRPr="000F39B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39B9">
              <w:rPr>
                <w:b/>
                <w:color w:val="000000"/>
                <w:sz w:val="24"/>
                <w:szCs w:val="24"/>
              </w:rPr>
              <w:t>ден</w:t>
            </w:r>
            <w:proofErr w:type="spellEnd"/>
            <w:r w:rsidRPr="000F39B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39B9">
              <w:rPr>
                <w:b/>
                <w:color w:val="000000"/>
                <w:sz w:val="24"/>
                <w:szCs w:val="24"/>
              </w:rPr>
              <w:t>қою</w:t>
            </w:r>
            <w:proofErr w:type="spellEnd"/>
            <w:r w:rsidRPr="000F39B9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F39B9">
              <w:rPr>
                <w:b/>
                <w:color w:val="000000"/>
                <w:sz w:val="24"/>
                <w:szCs w:val="24"/>
              </w:rPr>
              <w:t>шарасы</w:t>
            </w:r>
            <w:proofErr w:type="spellEnd"/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sz w:val="24"/>
                <w:szCs w:val="24"/>
              </w:rPr>
            </w:pPr>
            <w:r w:rsidRPr="0025431D">
              <w:rPr>
                <w:sz w:val="24"/>
                <w:szCs w:val="24"/>
                <w:lang w:val="en-US"/>
              </w:rPr>
              <w:t>1</w:t>
            </w:r>
            <w:r w:rsidRPr="0025431D">
              <w:rPr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0F39B9" w:rsidP="002D6CD2">
            <w:pPr>
              <w:jc w:val="both"/>
              <w:rPr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Кеме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билетінің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 w:val="restart"/>
            <w:vAlign w:val="center"/>
          </w:tcPr>
          <w:p w:rsidR="0026111F" w:rsidRPr="0025431D" w:rsidRDefault="00944F28" w:rsidP="00D01C70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944F28">
              <w:rPr>
                <w:sz w:val="24"/>
                <w:szCs w:val="24"/>
              </w:rPr>
              <w:t>Қозғалысты</w:t>
            </w:r>
            <w:proofErr w:type="spellEnd"/>
            <w:r w:rsidRPr="00944F28">
              <w:rPr>
                <w:sz w:val="24"/>
                <w:szCs w:val="24"/>
              </w:rPr>
              <w:t xml:space="preserve"> (</w:t>
            </w:r>
            <w:proofErr w:type="spellStart"/>
            <w:r w:rsidRPr="00944F28">
              <w:rPr>
                <w:sz w:val="24"/>
                <w:szCs w:val="24"/>
              </w:rPr>
              <w:t>пайдалануды</w:t>
            </w:r>
            <w:proofErr w:type="spellEnd"/>
            <w:r w:rsidRPr="00944F28">
              <w:rPr>
                <w:sz w:val="24"/>
                <w:szCs w:val="24"/>
              </w:rPr>
              <w:t>)</w:t>
            </w:r>
            <w:proofErr w:type="spellStart"/>
            <w:r w:rsidRPr="00944F28">
              <w:rPr>
                <w:sz w:val="24"/>
                <w:szCs w:val="24"/>
              </w:rPr>
              <w:t>тоқтата</w:t>
            </w:r>
            <w:proofErr w:type="spellEnd"/>
            <w:r w:rsidRPr="00944F28">
              <w:rPr>
                <w:sz w:val="24"/>
                <w:szCs w:val="24"/>
              </w:rPr>
              <w:t xml:space="preserve"> </w:t>
            </w:r>
            <w:proofErr w:type="spellStart"/>
            <w:r w:rsidRPr="00944F28">
              <w:rPr>
                <w:sz w:val="24"/>
                <w:szCs w:val="24"/>
              </w:rPr>
              <w:t>тұру</w:t>
            </w:r>
            <w:proofErr w:type="spellEnd"/>
            <w:r w:rsidRPr="00944F28">
              <w:rPr>
                <w:sz w:val="24"/>
                <w:szCs w:val="24"/>
              </w:rPr>
              <w:t xml:space="preserve"> </w:t>
            </w:r>
            <w:proofErr w:type="spellStart"/>
            <w:r w:rsidRPr="00944F28">
              <w:rPr>
                <w:sz w:val="24"/>
                <w:szCs w:val="24"/>
              </w:rPr>
              <w:t>және</w:t>
            </w:r>
            <w:proofErr w:type="spellEnd"/>
            <w:r w:rsidRPr="00944F28">
              <w:rPr>
                <w:sz w:val="24"/>
                <w:szCs w:val="24"/>
              </w:rPr>
              <w:t xml:space="preserve"> </w:t>
            </w:r>
            <w:proofErr w:type="spellStart"/>
            <w:r w:rsidRPr="00944F28">
              <w:rPr>
                <w:sz w:val="24"/>
                <w:szCs w:val="24"/>
              </w:rPr>
              <w:t>оған</w:t>
            </w:r>
            <w:proofErr w:type="spellEnd"/>
            <w:r w:rsidRPr="00944F28">
              <w:rPr>
                <w:sz w:val="24"/>
                <w:szCs w:val="24"/>
              </w:rPr>
              <w:t xml:space="preserve"> </w:t>
            </w:r>
            <w:proofErr w:type="spellStart"/>
            <w:r w:rsidRPr="00944F28">
              <w:rPr>
                <w:sz w:val="24"/>
                <w:szCs w:val="24"/>
              </w:rPr>
              <w:t>тыйым</w:t>
            </w:r>
            <w:proofErr w:type="spellEnd"/>
            <w:r w:rsidRPr="00944F28">
              <w:rPr>
                <w:sz w:val="24"/>
                <w:szCs w:val="24"/>
              </w:rPr>
              <w:t xml:space="preserve"> салу</w:t>
            </w: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802" w:type="dxa"/>
            <w:vAlign w:val="center"/>
          </w:tcPr>
          <w:p w:rsidR="0026111F" w:rsidRPr="00407D30" w:rsidRDefault="003E0306" w:rsidP="002D6CD2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Өздігінен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жүзетін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шағын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көлемді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кемені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басқару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құқығына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F39B9" w:rsidRPr="00407D30">
              <w:rPr>
                <w:color w:val="000000"/>
                <w:spacing w:val="2"/>
                <w:sz w:val="24"/>
                <w:szCs w:val="24"/>
              </w:rPr>
              <w:t>куәліктің</w:t>
            </w:r>
            <w:proofErr w:type="spellEnd"/>
            <w:r w:rsidR="000F39B9"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0F39B9" w:rsidRPr="00407D30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="000F39B9"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802" w:type="dxa"/>
            <w:vAlign w:val="center"/>
          </w:tcPr>
          <w:p w:rsidR="0026111F" w:rsidRPr="00407D30" w:rsidRDefault="000F39B9" w:rsidP="00D7585E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Кеменің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техникалық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куәландырудан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өткенін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растайтын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құжаттардың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(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қажет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болған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жағдайда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>).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802" w:type="dxa"/>
            <w:vAlign w:val="center"/>
          </w:tcPr>
          <w:p w:rsidR="0026111F" w:rsidRPr="00407D30" w:rsidRDefault="003E0306" w:rsidP="002D6CD2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Шағын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көлемді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кемеде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жолаушылар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сыйымдылығы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жүк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көтеру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нормаларын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жүзу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ауданы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шарттары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бойынша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шектеулердің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жолаушылар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жүктердiң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дұрыс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орналастырылуының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сақталуы</w:t>
            </w:r>
            <w:proofErr w:type="spellEnd"/>
            <w:r w:rsidR="00AF027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802" w:type="dxa"/>
            <w:vAlign w:val="center"/>
          </w:tcPr>
          <w:p w:rsidR="0026111F" w:rsidRPr="00407D30" w:rsidRDefault="009C3BE5" w:rsidP="002D6CD2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Құтқ</w:t>
            </w:r>
            <w:r w:rsidR="003E0306" w:rsidRPr="00407D30">
              <w:rPr>
                <w:color w:val="000000"/>
                <w:spacing w:val="2"/>
                <w:sz w:val="24"/>
                <w:szCs w:val="24"/>
              </w:rPr>
              <w:t>ару</w:t>
            </w:r>
            <w:proofErr w:type="spellEnd"/>
            <w:r w:rsidR="003E0306" w:rsidRPr="00407D30">
              <w:rPr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="003E0306" w:rsidRPr="00407D30">
              <w:rPr>
                <w:color w:val="000000"/>
                <w:spacing w:val="2"/>
                <w:sz w:val="24"/>
                <w:szCs w:val="24"/>
              </w:rPr>
              <w:t>өртке</w:t>
            </w:r>
            <w:proofErr w:type="spellEnd"/>
            <w:r w:rsidR="003E0306"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3E0306" w:rsidRPr="00407D30">
              <w:rPr>
                <w:color w:val="000000"/>
                <w:spacing w:val="2"/>
                <w:sz w:val="24"/>
                <w:szCs w:val="24"/>
              </w:rPr>
              <w:t>қарсы</w:t>
            </w:r>
            <w:proofErr w:type="spellEnd"/>
            <w:r w:rsidR="003E0306"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3E0306" w:rsidRPr="00407D30">
              <w:rPr>
                <w:color w:val="000000"/>
                <w:spacing w:val="2"/>
                <w:sz w:val="24"/>
                <w:szCs w:val="24"/>
              </w:rPr>
              <w:t>және</w:t>
            </w:r>
            <w:proofErr w:type="spellEnd"/>
            <w:r w:rsidR="003E0306" w:rsidRPr="00407D30">
              <w:rPr>
                <w:color w:val="000000"/>
                <w:spacing w:val="2"/>
                <w:sz w:val="24"/>
                <w:szCs w:val="24"/>
              </w:rPr>
              <w:t xml:space="preserve"> су </w:t>
            </w:r>
            <w:proofErr w:type="spellStart"/>
            <w:r w:rsidR="003E0306" w:rsidRPr="00407D30">
              <w:rPr>
                <w:color w:val="000000"/>
                <w:spacing w:val="2"/>
                <w:sz w:val="24"/>
                <w:szCs w:val="24"/>
              </w:rPr>
              <w:t>төг</w:t>
            </w:r>
            <w:proofErr w:type="spellEnd"/>
            <w:r w:rsidR="003E0306" w:rsidRPr="00407D30">
              <w:rPr>
                <w:color w:val="000000"/>
                <w:spacing w:val="2"/>
                <w:sz w:val="24"/>
                <w:szCs w:val="24"/>
                <w:lang w:val="kk-KZ"/>
              </w:rPr>
              <w:t>у</w:t>
            </w:r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құралдардың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704C3A" w:rsidRDefault="009C3BE5" w:rsidP="003E0306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Кеме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корпусының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олардың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орналасқа</w:t>
            </w:r>
            <w:r w:rsidR="003E0306" w:rsidRPr="00704C3A">
              <w:rPr>
                <w:color w:val="000000"/>
                <w:spacing w:val="2"/>
                <w:sz w:val="24"/>
                <w:szCs w:val="24"/>
              </w:rPr>
              <w:t>н</w:t>
            </w:r>
            <w:proofErr w:type="spellEnd"/>
            <w:r w:rsidR="003E0306"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3E0306" w:rsidRPr="00704C3A">
              <w:rPr>
                <w:color w:val="000000"/>
                <w:spacing w:val="2"/>
                <w:sz w:val="24"/>
                <w:szCs w:val="24"/>
              </w:rPr>
              <w:t>жеріне</w:t>
            </w:r>
            <w:proofErr w:type="spellEnd"/>
            <w:r w:rsidR="003E0306"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3E0306" w:rsidRPr="00704C3A">
              <w:rPr>
                <w:color w:val="000000"/>
                <w:spacing w:val="2"/>
                <w:sz w:val="24"/>
                <w:szCs w:val="24"/>
              </w:rPr>
              <w:t>қарамастан</w:t>
            </w:r>
            <w:proofErr w:type="spellEnd"/>
            <w:r w:rsidR="003E0306"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3E0306" w:rsidRPr="00704C3A">
              <w:rPr>
                <w:color w:val="000000"/>
                <w:spacing w:val="2"/>
                <w:sz w:val="24"/>
                <w:szCs w:val="24"/>
              </w:rPr>
              <w:t>тесіп</w:t>
            </w:r>
            <w:proofErr w:type="spellEnd"/>
            <w:r w:rsidR="003E0306"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3E0306" w:rsidRPr="00704C3A">
              <w:rPr>
                <w:color w:val="000000"/>
                <w:spacing w:val="2"/>
                <w:sz w:val="24"/>
                <w:szCs w:val="24"/>
              </w:rPr>
              <w:t>өткен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3E0306" w:rsidRPr="00704C3A">
              <w:rPr>
                <w:color w:val="000000"/>
                <w:spacing w:val="2"/>
                <w:sz w:val="24"/>
                <w:szCs w:val="24"/>
                <w:lang w:val="kk-KZ"/>
              </w:rPr>
              <w:t>ойықтардың</w:t>
            </w:r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болмауы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,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кеменің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3E0306" w:rsidRPr="00704C3A">
              <w:rPr>
                <w:color w:val="000000"/>
                <w:spacing w:val="2"/>
                <w:sz w:val="24"/>
                <w:szCs w:val="24"/>
                <w:lang w:val="kk-KZ"/>
              </w:rPr>
              <w:t>гермобөліктерінің</w:t>
            </w:r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және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(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немесе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)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әуе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жәшіктерінің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болуы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және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 (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немесе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 xml:space="preserve">)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</w:rPr>
              <w:t>герметикаланбауы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C62CE" w:rsidRDefault="00407D30" w:rsidP="002D6CD2">
            <w:pPr>
              <w:ind w:left="20"/>
              <w:jc w:val="both"/>
              <w:rPr>
                <w:sz w:val="24"/>
                <w:szCs w:val="24"/>
              </w:rPr>
            </w:pPr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Руль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құрылғысының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конструкцияда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көзделген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бекіту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бөлшектерінің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немесе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құрамдас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бөліктерінің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зақымдалуы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жұмыс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істеу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</w:t>
            </w:r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енімділігінің</w:t>
            </w:r>
            <w:proofErr w:type="spellEnd"/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қамтамасыз</w:t>
            </w:r>
            <w:proofErr w:type="spellEnd"/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етілу</w:t>
            </w:r>
            <w:proofErr w:type="spellEnd"/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і</w:t>
            </w:r>
            <w:r w:rsidR="004C62C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407D30" w:rsidP="00D7585E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Отын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ағуының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дірілдің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болмауы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бәсеңдеткіштің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болуы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жарамдылығы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қозғалтқышты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қашықтықтан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басқару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жүйесінің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зақымдалуы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, реверс-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редуктордың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сенімді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қосылуының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ажыратылуының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қамтамасыз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етілмеуі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реверс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қосылып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тұрған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кезде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қозғалтқыштың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мотордың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іске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қосылуын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бұғаттауыштың</w:t>
            </w:r>
            <w:proofErr w:type="spellEnd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жарамсыздығы</w:t>
            </w:r>
            <w:proofErr w:type="spellEnd"/>
            <w:r w:rsidR="00AF027A" w:rsidRPr="00704C3A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407D30" w:rsidP="002D6CD2">
            <w:pPr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жиынтықтамасы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жабдығының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типіне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сәйкестігі</w:t>
            </w:r>
            <w:proofErr w:type="spellEnd"/>
            <w:r w:rsidR="00DF2A89"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0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407D30" w:rsidP="005E74D9">
            <w:pPr>
              <w:ind w:left="20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Айырым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оттарының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жарамдылығы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немесе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сәйкестігі</w:t>
            </w:r>
            <w:proofErr w:type="spellEnd"/>
            <w:r w:rsidR="00DF2A89"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1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407D30" w:rsidP="002D6CD2">
            <w:pPr>
              <w:ind w:left="20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белгіленген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сыныбына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сәйкес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келетін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бассейндерде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аудандарда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кеменің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пайдаланылуы</w:t>
            </w:r>
            <w:proofErr w:type="spellEnd"/>
            <w:r w:rsidR="00DF2A89"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2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407D30" w:rsidP="002D6CD2">
            <w:pPr>
              <w:ind w:left="2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Руль, сигнал,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зәкір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арқандап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байлау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құрылғысының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болуы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және</w:t>
            </w:r>
            <w:proofErr w:type="spellEnd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жарамдылығы</w:t>
            </w:r>
            <w:proofErr w:type="spellEnd"/>
            <w:r w:rsidR="00DF2A89" w:rsidRPr="00407D30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3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407D30" w:rsidRDefault="00407D30" w:rsidP="008354B2">
            <w:pPr>
              <w:pStyle w:val="af0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pacing w:val="2"/>
              </w:rPr>
            </w:pP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Орнатылған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қозғалтқыштың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ең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жоғары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қуатының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сәйкестігі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тексеруге</w:t>
            </w:r>
            <w:proofErr w:type="spellEnd"/>
            <w:r w:rsidRPr="00407D30">
              <w:rPr>
                <w:color w:val="000000"/>
                <w:spacing w:val="2"/>
                <w:shd w:val="clear" w:color="auto" w:fill="FFFFFF"/>
              </w:rPr>
              <w:t xml:space="preserve"> </w:t>
            </w:r>
            <w:proofErr w:type="spellStart"/>
            <w:r w:rsidRPr="00407D30">
              <w:rPr>
                <w:color w:val="000000"/>
                <w:spacing w:val="2"/>
                <w:shd w:val="clear" w:color="auto" w:fill="FFFFFF"/>
              </w:rPr>
              <w:t>жатады</w:t>
            </w:r>
            <w:proofErr w:type="spellEnd"/>
            <w:r w:rsidR="00DF2A89" w:rsidRPr="00407D30">
              <w:rPr>
                <w:color w:val="000000"/>
                <w:spacing w:val="2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AE59BA" w:rsidRDefault="00AE59BA" w:rsidP="00437D39">
      <w:pPr>
        <w:rPr>
          <w:sz w:val="28"/>
          <w:szCs w:val="28"/>
        </w:rPr>
      </w:pPr>
    </w:p>
    <w:sectPr w:rsidR="00AE59BA" w:rsidSect="00D731FF">
      <w:headerReference w:type="even" r:id="rId8"/>
      <w:headerReference w:type="default" r:id="rId9"/>
      <w:headerReference w:type="first" r:id="rId10"/>
      <w:pgSz w:w="11906" w:h="16838"/>
      <w:pgMar w:top="1134" w:right="851" w:bottom="1418" w:left="1418" w:header="851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8AE" w:rsidRDefault="003C58AE">
      <w:r>
        <w:separator/>
      </w:r>
    </w:p>
  </w:endnote>
  <w:endnote w:type="continuationSeparator" w:id="0">
    <w:p w:rsidR="003C58AE" w:rsidRDefault="003C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8AE" w:rsidRDefault="003C58AE">
      <w:r>
        <w:separator/>
      </w:r>
    </w:p>
  </w:footnote>
  <w:footnote w:type="continuationSeparator" w:id="0">
    <w:p w:rsidR="003C58AE" w:rsidRDefault="003C5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D3281">
      <w:rPr>
        <w:rStyle w:val="af1"/>
        <w:noProof/>
      </w:rPr>
      <w:t>6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A27CDD">
        <w:pPr>
          <w:pStyle w:val="aa"/>
          <w:jc w:val="center"/>
        </w:pPr>
        <w:r>
          <w:rPr>
            <w:lang w:val="kk-KZ"/>
          </w:rPr>
          <w:t>5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1BD7"/>
    <w:rsid w:val="00041674"/>
    <w:rsid w:val="000450B5"/>
    <w:rsid w:val="000451C3"/>
    <w:rsid w:val="00066A87"/>
    <w:rsid w:val="00073119"/>
    <w:rsid w:val="000922AA"/>
    <w:rsid w:val="000B5F9E"/>
    <w:rsid w:val="000C50A2"/>
    <w:rsid w:val="000D063A"/>
    <w:rsid w:val="000D4DAC"/>
    <w:rsid w:val="000F39B9"/>
    <w:rsid w:val="000F48E7"/>
    <w:rsid w:val="001204BA"/>
    <w:rsid w:val="001319EE"/>
    <w:rsid w:val="00131F9E"/>
    <w:rsid w:val="00143292"/>
    <w:rsid w:val="00152426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431D"/>
    <w:rsid w:val="00257CD6"/>
    <w:rsid w:val="0026111F"/>
    <w:rsid w:val="00271F05"/>
    <w:rsid w:val="002A394A"/>
    <w:rsid w:val="002A48BE"/>
    <w:rsid w:val="002C49BE"/>
    <w:rsid w:val="002D6CD2"/>
    <w:rsid w:val="00303F2E"/>
    <w:rsid w:val="00315CD9"/>
    <w:rsid w:val="00330B0F"/>
    <w:rsid w:val="00336E0E"/>
    <w:rsid w:val="00364E0B"/>
    <w:rsid w:val="003651E8"/>
    <w:rsid w:val="00386737"/>
    <w:rsid w:val="0038799B"/>
    <w:rsid w:val="00390AC3"/>
    <w:rsid w:val="0039217F"/>
    <w:rsid w:val="003C58AE"/>
    <w:rsid w:val="003D781A"/>
    <w:rsid w:val="003E0306"/>
    <w:rsid w:val="003E100F"/>
    <w:rsid w:val="003E1EC6"/>
    <w:rsid w:val="003E2C0F"/>
    <w:rsid w:val="003F241E"/>
    <w:rsid w:val="00407D30"/>
    <w:rsid w:val="00423754"/>
    <w:rsid w:val="00430E89"/>
    <w:rsid w:val="00437D39"/>
    <w:rsid w:val="0044311F"/>
    <w:rsid w:val="00455411"/>
    <w:rsid w:val="00460F4C"/>
    <w:rsid w:val="004726FE"/>
    <w:rsid w:val="00480994"/>
    <w:rsid w:val="0049623C"/>
    <w:rsid w:val="004976D5"/>
    <w:rsid w:val="00497BE2"/>
    <w:rsid w:val="004B400D"/>
    <w:rsid w:val="004B781C"/>
    <w:rsid w:val="004C34B8"/>
    <w:rsid w:val="004C4C4E"/>
    <w:rsid w:val="004C62CE"/>
    <w:rsid w:val="004D1084"/>
    <w:rsid w:val="004E49BE"/>
    <w:rsid w:val="004F3375"/>
    <w:rsid w:val="00551AA4"/>
    <w:rsid w:val="005559F7"/>
    <w:rsid w:val="00572499"/>
    <w:rsid w:val="005A2D55"/>
    <w:rsid w:val="005C14F1"/>
    <w:rsid w:val="005D1846"/>
    <w:rsid w:val="005D3281"/>
    <w:rsid w:val="005E74D9"/>
    <w:rsid w:val="005F582C"/>
    <w:rsid w:val="00600999"/>
    <w:rsid w:val="00621F50"/>
    <w:rsid w:val="00642211"/>
    <w:rsid w:val="0065338E"/>
    <w:rsid w:val="00654012"/>
    <w:rsid w:val="006752BA"/>
    <w:rsid w:val="006A06FB"/>
    <w:rsid w:val="006B6938"/>
    <w:rsid w:val="007006E3"/>
    <w:rsid w:val="00704C3A"/>
    <w:rsid w:val="007111E8"/>
    <w:rsid w:val="007313BE"/>
    <w:rsid w:val="00731B2A"/>
    <w:rsid w:val="00740441"/>
    <w:rsid w:val="007767CD"/>
    <w:rsid w:val="00782A16"/>
    <w:rsid w:val="00787A78"/>
    <w:rsid w:val="0079341F"/>
    <w:rsid w:val="007D5C5B"/>
    <w:rsid w:val="007E588D"/>
    <w:rsid w:val="0081000A"/>
    <w:rsid w:val="00822D96"/>
    <w:rsid w:val="0082572D"/>
    <w:rsid w:val="008354B2"/>
    <w:rsid w:val="008436CA"/>
    <w:rsid w:val="00866964"/>
    <w:rsid w:val="00867FA4"/>
    <w:rsid w:val="008856E3"/>
    <w:rsid w:val="00891558"/>
    <w:rsid w:val="008D29F0"/>
    <w:rsid w:val="008E3339"/>
    <w:rsid w:val="008F24B7"/>
    <w:rsid w:val="00901D17"/>
    <w:rsid w:val="009139A9"/>
    <w:rsid w:val="00914138"/>
    <w:rsid w:val="00915A4B"/>
    <w:rsid w:val="00934587"/>
    <w:rsid w:val="00944F28"/>
    <w:rsid w:val="0094678B"/>
    <w:rsid w:val="009543AC"/>
    <w:rsid w:val="009924CE"/>
    <w:rsid w:val="009B69F4"/>
    <w:rsid w:val="009C3BE5"/>
    <w:rsid w:val="009F33C5"/>
    <w:rsid w:val="00A10052"/>
    <w:rsid w:val="00A17FE7"/>
    <w:rsid w:val="00A27CDD"/>
    <w:rsid w:val="00A338BC"/>
    <w:rsid w:val="00A35BD3"/>
    <w:rsid w:val="00A47D62"/>
    <w:rsid w:val="00A646AF"/>
    <w:rsid w:val="00A721B9"/>
    <w:rsid w:val="00A75DDC"/>
    <w:rsid w:val="00A91743"/>
    <w:rsid w:val="00AA225A"/>
    <w:rsid w:val="00AC76FB"/>
    <w:rsid w:val="00AD462C"/>
    <w:rsid w:val="00AE59BA"/>
    <w:rsid w:val="00AF027A"/>
    <w:rsid w:val="00B0298F"/>
    <w:rsid w:val="00B107D6"/>
    <w:rsid w:val="00B77150"/>
    <w:rsid w:val="00B86340"/>
    <w:rsid w:val="00BB0BAB"/>
    <w:rsid w:val="00BD42EA"/>
    <w:rsid w:val="00BE3CFA"/>
    <w:rsid w:val="00BE78CA"/>
    <w:rsid w:val="00C16090"/>
    <w:rsid w:val="00C2418D"/>
    <w:rsid w:val="00C7780A"/>
    <w:rsid w:val="00CA1875"/>
    <w:rsid w:val="00CC624B"/>
    <w:rsid w:val="00CC7D90"/>
    <w:rsid w:val="00CE6A1B"/>
    <w:rsid w:val="00D01C70"/>
    <w:rsid w:val="00D02BDF"/>
    <w:rsid w:val="00D03D0C"/>
    <w:rsid w:val="00D11982"/>
    <w:rsid w:val="00D14F06"/>
    <w:rsid w:val="00D42C93"/>
    <w:rsid w:val="00D45D21"/>
    <w:rsid w:val="00D52DE8"/>
    <w:rsid w:val="00D731FF"/>
    <w:rsid w:val="00D7585E"/>
    <w:rsid w:val="00D9184F"/>
    <w:rsid w:val="00DA79A3"/>
    <w:rsid w:val="00DE3937"/>
    <w:rsid w:val="00DF2A89"/>
    <w:rsid w:val="00E15847"/>
    <w:rsid w:val="00E33B1D"/>
    <w:rsid w:val="00E43190"/>
    <w:rsid w:val="00E57A5B"/>
    <w:rsid w:val="00E74DD0"/>
    <w:rsid w:val="00E8227B"/>
    <w:rsid w:val="00E866E0"/>
    <w:rsid w:val="00E87E3F"/>
    <w:rsid w:val="00EB54A3"/>
    <w:rsid w:val="00EC3C11"/>
    <w:rsid w:val="00EC6599"/>
    <w:rsid w:val="00EE1A39"/>
    <w:rsid w:val="00EF4E93"/>
    <w:rsid w:val="00F07A23"/>
    <w:rsid w:val="00F22932"/>
    <w:rsid w:val="00F32A0B"/>
    <w:rsid w:val="00F525B9"/>
    <w:rsid w:val="00F62574"/>
    <w:rsid w:val="00F62F74"/>
    <w:rsid w:val="00F64017"/>
    <w:rsid w:val="00F66167"/>
    <w:rsid w:val="00F91443"/>
    <w:rsid w:val="00F93E0B"/>
    <w:rsid w:val="00F93EE0"/>
    <w:rsid w:val="00FA7E02"/>
    <w:rsid w:val="00FD2802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9CEB241-EA91-49C0-BA50-DFED8A00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0024C-58AB-4D57-B9A7-C6E46B6F9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71</cp:revision>
  <cp:lastPrinted>2024-01-15T03:27:00Z</cp:lastPrinted>
  <dcterms:created xsi:type="dcterms:W3CDTF">2018-09-21T12:01:00Z</dcterms:created>
  <dcterms:modified xsi:type="dcterms:W3CDTF">2024-03-07T11:51:00Z</dcterms:modified>
</cp:coreProperties>
</file>